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1656DF" w:rsidRDefault="005E1A80" w:rsidP="005E1A80">
      <w:pPr>
        <w:ind w:right="389"/>
        <w:jc w:val="center"/>
        <w:rPr>
          <w:rFonts w:ascii="Arial" w:hAnsi="Arial" w:cs="Arial"/>
          <w:b/>
          <w:sz w:val="22"/>
          <w:szCs w:val="22"/>
        </w:rPr>
      </w:pPr>
      <w:r w:rsidRPr="00983045">
        <w:rPr>
          <w:rFonts w:ascii="Arial" w:hAnsi="Arial" w:cs="Arial"/>
          <w:b/>
          <w:sz w:val="22"/>
          <w:szCs w:val="22"/>
        </w:rPr>
        <w:t xml:space="preserve">SUPPLY AND DELIVERY OF </w:t>
      </w:r>
      <w:r>
        <w:rPr>
          <w:rFonts w:ascii="Arial" w:hAnsi="Arial" w:cs="Arial"/>
          <w:b/>
          <w:sz w:val="22"/>
          <w:szCs w:val="22"/>
        </w:rPr>
        <w:t>ELECTRICAL SPARE PARTS OF 50KW WEICHAI GENERATOR SET NO. 3P-58-4, PN: 3611FM-180351 FOR GIBUSONG DPP</w:t>
      </w:r>
      <w:r w:rsidRPr="00983045">
        <w:rPr>
          <w:rFonts w:ascii="Arial" w:hAnsi="Arial" w:cs="Arial"/>
          <w:b/>
          <w:sz w:val="22"/>
          <w:szCs w:val="22"/>
        </w:rPr>
        <w:t xml:space="preserve"> </w:t>
      </w:r>
      <w:r w:rsidR="00983045" w:rsidRPr="00983045">
        <w:rPr>
          <w:rFonts w:ascii="Arial" w:hAnsi="Arial" w:cs="Arial"/>
          <w:b/>
          <w:sz w:val="22"/>
          <w:szCs w:val="22"/>
        </w:rPr>
        <w:t>(Purchase Requisition No.: S3-</w:t>
      </w:r>
      <w:r>
        <w:rPr>
          <w:rFonts w:ascii="Arial" w:hAnsi="Arial" w:cs="Arial"/>
          <w:b/>
          <w:sz w:val="22"/>
          <w:szCs w:val="22"/>
        </w:rPr>
        <w:t>GPP</w:t>
      </w:r>
      <w:r w:rsidR="00983045" w:rsidRPr="00983045">
        <w:rPr>
          <w:rFonts w:ascii="Arial" w:hAnsi="Arial" w:cs="Arial"/>
          <w:b/>
          <w:sz w:val="22"/>
          <w:szCs w:val="22"/>
        </w:rPr>
        <w:t>22-00</w:t>
      </w:r>
      <w:r>
        <w:rPr>
          <w:rFonts w:ascii="Arial" w:hAnsi="Arial" w:cs="Arial"/>
          <w:b/>
          <w:sz w:val="22"/>
          <w:szCs w:val="22"/>
        </w:rPr>
        <w:t>3</w:t>
      </w:r>
      <w:r w:rsidR="00983045" w:rsidRPr="00983045">
        <w:rPr>
          <w:rFonts w:ascii="Arial" w:hAnsi="Arial" w:cs="Arial"/>
          <w:b/>
          <w:sz w:val="22"/>
          <w:szCs w:val="22"/>
        </w:rPr>
        <w:t>)</w:t>
      </w:r>
    </w:p>
    <w:p w:rsidR="00983045" w:rsidRPr="00565DC6" w:rsidRDefault="00983045"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4B293E">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8"/>
        <w:gridCol w:w="7429"/>
      </w:tblGrid>
      <w:tr w:rsidR="004B293E" w:rsidRPr="00FB7438" w:rsidTr="00C112FA">
        <w:tc>
          <w:tcPr>
            <w:tcW w:w="2070" w:type="dxa"/>
            <w:vAlign w:val="center"/>
          </w:tcPr>
          <w:p w:rsidR="004B293E" w:rsidRPr="0070612E" w:rsidRDefault="004B293E" w:rsidP="004B293E">
            <w:pPr>
              <w:ind w:left="540" w:hanging="540"/>
              <w:jc w:val="left"/>
              <w:rPr>
                <w:rFonts w:ascii="Arial" w:hAnsi="Arial" w:cs="Arial"/>
                <w:b/>
                <w:sz w:val="18"/>
                <w:szCs w:val="22"/>
              </w:rPr>
            </w:pPr>
            <w:r w:rsidRPr="0070612E">
              <w:rPr>
                <w:rFonts w:ascii="Arial" w:hAnsi="Arial" w:cs="Arial"/>
                <w:b/>
                <w:sz w:val="18"/>
                <w:szCs w:val="22"/>
              </w:rPr>
              <w:t>PR No./</w:t>
            </w:r>
          </w:p>
          <w:p w:rsidR="004B293E" w:rsidRPr="00FB7438" w:rsidRDefault="004B293E" w:rsidP="004B293E">
            <w:pPr>
              <w:ind w:left="540" w:hanging="540"/>
              <w:jc w:val="left"/>
              <w:rPr>
                <w:rFonts w:ascii="Arial" w:hAnsi="Arial" w:cs="Arial"/>
                <w:b/>
                <w:sz w:val="22"/>
                <w:szCs w:val="22"/>
              </w:rPr>
            </w:pPr>
            <w:r w:rsidRPr="0070612E">
              <w:rPr>
                <w:rFonts w:ascii="Arial" w:hAnsi="Arial" w:cs="Arial"/>
                <w:b/>
                <w:sz w:val="18"/>
                <w:szCs w:val="22"/>
              </w:rPr>
              <w:t>Description</w:t>
            </w:r>
          </w:p>
        </w:tc>
        <w:tc>
          <w:tcPr>
            <w:tcW w:w="6300" w:type="dxa"/>
            <w:vAlign w:val="center"/>
          </w:tcPr>
          <w:tbl>
            <w:tblPr>
              <w:tblW w:w="9198" w:type="dxa"/>
              <w:tblBorders>
                <w:bottom w:val="single" w:sz="4" w:space="0" w:color="auto"/>
              </w:tblBorders>
              <w:tblLook w:val="00A0"/>
            </w:tblPr>
            <w:tblGrid>
              <w:gridCol w:w="9198"/>
            </w:tblGrid>
            <w:tr w:rsidR="005E1A80" w:rsidTr="005E1A80">
              <w:trPr>
                <w:trHeight w:val="68"/>
              </w:trPr>
              <w:tc>
                <w:tcPr>
                  <w:tcW w:w="4140" w:type="dxa"/>
                  <w:tcBorders>
                    <w:top w:val="nil"/>
                    <w:left w:val="nil"/>
                    <w:bottom w:val="nil"/>
                    <w:right w:val="nil"/>
                  </w:tcBorders>
                  <w:hideMark/>
                </w:tcPr>
                <w:p w:rsidR="006C5FF7" w:rsidRDefault="004B293E" w:rsidP="005E1A80">
                  <w:pPr>
                    <w:rPr>
                      <w:rFonts w:ascii="Arial" w:hAnsi="Arial" w:cs="Arial"/>
                      <w:b/>
                      <w:sz w:val="22"/>
                      <w:szCs w:val="22"/>
                    </w:rPr>
                  </w:pPr>
                  <w:r w:rsidRPr="00983045">
                    <w:rPr>
                      <w:rFonts w:ascii="Arial" w:hAnsi="Arial" w:cs="Arial"/>
                      <w:b/>
                      <w:sz w:val="22"/>
                      <w:szCs w:val="22"/>
                    </w:rPr>
                    <w:t>S3-</w:t>
                  </w:r>
                  <w:r w:rsidR="005E1A80">
                    <w:rPr>
                      <w:rFonts w:ascii="Arial" w:hAnsi="Arial" w:cs="Arial"/>
                      <w:b/>
                      <w:sz w:val="22"/>
                      <w:szCs w:val="22"/>
                    </w:rPr>
                    <w:t>GPP</w:t>
                  </w:r>
                  <w:r w:rsidRPr="00983045">
                    <w:rPr>
                      <w:rFonts w:ascii="Arial" w:hAnsi="Arial" w:cs="Arial"/>
                      <w:b/>
                      <w:sz w:val="22"/>
                      <w:szCs w:val="22"/>
                    </w:rPr>
                    <w:t>22-00</w:t>
                  </w:r>
                  <w:r w:rsidR="005E1A80">
                    <w:rPr>
                      <w:rFonts w:ascii="Arial" w:hAnsi="Arial" w:cs="Arial"/>
                      <w:b/>
                      <w:sz w:val="22"/>
                      <w:szCs w:val="22"/>
                    </w:rPr>
                    <w:t>2</w:t>
                  </w:r>
                  <w:r w:rsidRPr="00983045">
                    <w:rPr>
                      <w:rFonts w:ascii="Arial" w:hAnsi="Arial" w:cs="Arial"/>
                      <w:b/>
                      <w:sz w:val="22"/>
                      <w:szCs w:val="22"/>
                    </w:rPr>
                    <w:t xml:space="preserve">/ </w:t>
                  </w:r>
                  <w:r w:rsidR="00C51F1E" w:rsidRPr="00C51F1E">
                    <w:rPr>
                      <w:rFonts w:ascii="Arial" w:hAnsi="Arial" w:cs="Arial"/>
                      <w:b/>
                      <w:sz w:val="22"/>
                      <w:szCs w:val="22"/>
                    </w:rPr>
                    <w:t>SUPPLY AND DELIVERY OF ELECTRICAL SPARE</w:t>
                  </w:r>
                </w:p>
                <w:p w:rsidR="006C5FF7" w:rsidRDefault="00C51F1E" w:rsidP="005E1A80">
                  <w:pPr>
                    <w:rPr>
                      <w:rFonts w:ascii="Arial" w:hAnsi="Arial" w:cs="Arial"/>
                      <w:b/>
                      <w:sz w:val="22"/>
                      <w:szCs w:val="22"/>
                    </w:rPr>
                  </w:pPr>
                  <w:r w:rsidRPr="00C51F1E">
                    <w:rPr>
                      <w:rFonts w:ascii="Arial" w:hAnsi="Arial" w:cs="Arial"/>
                      <w:b/>
                      <w:sz w:val="22"/>
                      <w:szCs w:val="22"/>
                    </w:rPr>
                    <w:t xml:space="preserve"> PARTS FOR 50KW WEICHAI GENERATOR SET NO. WPG68.5*9: </w:t>
                  </w:r>
                </w:p>
                <w:p w:rsidR="005E1A80" w:rsidRDefault="00C51F1E" w:rsidP="005E1A80">
                  <w:pPr>
                    <w:rPr>
                      <w:rFonts w:ascii="Arial" w:hAnsi="Arial" w:cs="Arial"/>
                      <w:sz w:val="16"/>
                      <w:szCs w:val="16"/>
                    </w:rPr>
                  </w:pPr>
                  <w:r w:rsidRPr="00C51F1E">
                    <w:rPr>
                      <w:rFonts w:ascii="Arial" w:hAnsi="Arial" w:cs="Arial"/>
                      <w:b/>
                      <w:sz w:val="22"/>
                      <w:szCs w:val="22"/>
                    </w:rPr>
                    <w:t xml:space="preserve"> PN: 1809175412F &amp; 1809175422F FOR GIBUSONG DPP </w:t>
                  </w:r>
                </w:p>
              </w:tc>
            </w:tr>
            <w:tr w:rsidR="005E1A80" w:rsidTr="005E1A80">
              <w:trPr>
                <w:trHeight w:val="242"/>
              </w:trPr>
              <w:tc>
                <w:tcPr>
                  <w:tcW w:w="4140" w:type="dxa"/>
                  <w:tcBorders>
                    <w:top w:val="nil"/>
                    <w:left w:val="nil"/>
                    <w:bottom w:val="single" w:sz="4" w:space="0" w:color="auto"/>
                    <w:right w:val="nil"/>
                  </w:tcBorders>
                  <w:hideMark/>
                </w:tcPr>
                <w:p w:rsidR="005E1A80" w:rsidRDefault="005E1A80" w:rsidP="005E1A80">
                  <w:pPr>
                    <w:jc w:val="right"/>
                    <w:rPr>
                      <w:rFonts w:ascii="Arial" w:hAnsi="Arial" w:cs="Arial"/>
                      <w:sz w:val="16"/>
                      <w:szCs w:val="16"/>
                    </w:rPr>
                  </w:pPr>
                  <w:r>
                    <w:rPr>
                      <w:rFonts w:ascii="Arial" w:hAnsi="Arial" w:cs="Arial"/>
                      <w:bCs/>
                      <w:sz w:val="16"/>
                      <w:szCs w:val="16"/>
                    </w:rPr>
                    <w:t>PR NO. S3-GPP</w:t>
                  </w:r>
                  <w:r>
                    <w:rPr>
                      <w:rFonts w:ascii="Arial" w:hAnsi="Arial" w:cs="Arial"/>
                      <w:bCs/>
                      <w:sz w:val="16"/>
                      <w:szCs w:val="16"/>
                      <w:lang w:val="en-PH"/>
                    </w:rPr>
                    <w:t>22</w:t>
                  </w:r>
                  <w:r>
                    <w:rPr>
                      <w:rFonts w:ascii="Arial" w:hAnsi="Arial" w:cs="Arial"/>
                      <w:bCs/>
                      <w:sz w:val="16"/>
                      <w:szCs w:val="16"/>
                    </w:rPr>
                    <w:t>-003</w:t>
                  </w:r>
                </w:p>
              </w:tc>
            </w:tr>
          </w:tbl>
          <w:p w:rsidR="004B293E" w:rsidRPr="00983045" w:rsidRDefault="004B293E" w:rsidP="004B293E">
            <w:pPr>
              <w:rPr>
                <w:rFonts w:ascii="Arial" w:hAnsi="Arial" w:cs="Arial"/>
                <w:sz w:val="22"/>
                <w:szCs w:val="22"/>
              </w:rPr>
            </w:pPr>
          </w:p>
        </w:tc>
      </w:tr>
      <w:tr w:rsidR="004B293E" w:rsidRPr="00FB7438" w:rsidTr="00C112FA">
        <w:trPr>
          <w:trHeight w:val="395"/>
        </w:trPr>
        <w:tc>
          <w:tcPr>
            <w:tcW w:w="2070" w:type="dxa"/>
            <w:vAlign w:val="center"/>
          </w:tcPr>
          <w:p w:rsidR="004B293E" w:rsidRPr="00FB7438" w:rsidRDefault="004B293E" w:rsidP="004B293E">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4B293E" w:rsidRPr="00983045" w:rsidRDefault="005E1A80" w:rsidP="004B293E">
            <w:pPr>
              <w:rPr>
                <w:rFonts w:ascii="Arial" w:hAnsi="Arial" w:cs="Arial"/>
                <w:b/>
                <w:sz w:val="22"/>
                <w:szCs w:val="22"/>
              </w:rPr>
            </w:pPr>
            <w:r>
              <w:rPr>
                <w:rFonts w:ascii="Arial" w:hAnsi="Arial" w:cs="Arial"/>
                <w:b/>
                <w:sz w:val="22"/>
                <w:szCs w:val="22"/>
              </w:rPr>
              <w:t>TWO HUNDRED THIRTY EIGHT THOUSAND TWO HUNDRED PESOS</w:t>
            </w:r>
            <w:r w:rsidR="004B293E" w:rsidRPr="00983045">
              <w:rPr>
                <w:rFonts w:ascii="Arial" w:hAnsi="Arial" w:cs="Arial"/>
                <w:b/>
                <w:sz w:val="22"/>
                <w:szCs w:val="22"/>
              </w:rPr>
              <w:t xml:space="preserve"> (₱</w:t>
            </w:r>
            <w:r>
              <w:rPr>
                <w:rFonts w:ascii="Arial" w:hAnsi="Arial" w:cs="Arial"/>
                <w:b/>
                <w:sz w:val="22"/>
                <w:szCs w:val="22"/>
              </w:rPr>
              <w:t>238</w:t>
            </w:r>
            <w:r w:rsidR="004B293E" w:rsidRPr="00983045">
              <w:rPr>
                <w:rFonts w:ascii="Arial" w:hAnsi="Arial" w:cs="Arial"/>
                <w:b/>
                <w:sz w:val="22"/>
                <w:szCs w:val="22"/>
              </w:rPr>
              <w:t>,</w:t>
            </w:r>
            <w:r>
              <w:rPr>
                <w:rFonts w:ascii="Arial" w:hAnsi="Arial" w:cs="Arial"/>
                <w:b/>
                <w:sz w:val="22"/>
                <w:szCs w:val="22"/>
              </w:rPr>
              <w:t>2</w:t>
            </w:r>
            <w:r w:rsidR="004B293E" w:rsidRPr="00983045">
              <w:rPr>
                <w:rFonts w:ascii="Arial" w:hAnsi="Arial" w:cs="Arial"/>
                <w:b/>
                <w:sz w:val="22"/>
                <w:szCs w:val="22"/>
              </w:rPr>
              <w:t>00.00)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C51F1E" w:rsidRPr="00FB7438" w:rsidRDefault="00C51F1E" w:rsidP="00C51F1E">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C51F1E" w:rsidRPr="00FB7438" w:rsidRDefault="00C51F1E" w:rsidP="00C51F1E">
      <w:pPr>
        <w:ind w:left="720" w:right="29"/>
        <w:rPr>
          <w:rFonts w:ascii="Arial" w:hAnsi="Arial" w:cs="Arial"/>
          <w:sz w:val="22"/>
          <w:szCs w:val="22"/>
        </w:rPr>
      </w:pPr>
    </w:p>
    <w:p w:rsidR="00C51F1E" w:rsidRPr="00FB7438" w:rsidRDefault="00C51F1E" w:rsidP="00C51F1E">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Five Hudred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500.00</w:t>
      </w:r>
      <w:r w:rsidRPr="00FB7438">
        <w:rPr>
          <w:rFonts w:ascii="Arial" w:hAnsi="Arial" w:cs="Arial"/>
          <w:b/>
          <w:spacing w:val="-2"/>
          <w:sz w:val="22"/>
          <w:szCs w:val="22"/>
        </w:rPr>
        <w:t>).</w:t>
      </w:r>
    </w:p>
    <w:p w:rsidR="00C51F1E" w:rsidRPr="00FB7438" w:rsidRDefault="00C51F1E" w:rsidP="00C51F1E">
      <w:pPr>
        <w:ind w:left="720" w:right="29"/>
        <w:rPr>
          <w:rFonts w:ascii="Arial" w:hAnsi="Arial" w:cs="Arial"/>
          <w:sz w:val="22"/>
          <w:szCs w:val="22"/>
        </w:rPr>
      </w:pPr>
    </w:p>
    <w:p w:rsidR="00C51F1E" w:rsidRPr="00FB7438" w:rsidRDefault="00C51F1E" w:rsidP="00C51F1E">
      <w:pPr>
        <w:ind w:left="720" w:right="29"/>
        <w:rPr>
          <w:rFonts w:ascii="Arial" w:hAnsi="Arial" w:cs="Arial"/>
          <w:i/>
          <w:sz w:val="22"/>
          <w:szCs w:val="22"/>
        </w:rPr>
      </w:pPr>
    </w:p>
    <w:p w:rsidR="00C51F1E" w:rsidRPr="00FB7438" w:rsidRDefault="00C51F1E" w:rsidP="00C51F1E">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C51F1E" w:rsidRPr="00FB7438" w:rsidRDefault="00C51F1E" w:rsidP="00C51F1E">
      <w:pPr>
        <w:ind w:left="720" w:right="29"/>
        <w:rPr>
          <w:rFonts w:ascii="Arial" w:hAnsi="Arial" w:cs="Arial"/>
          <w:sz w:val="22"/>
          <w:szCs w:val="22"/>
        </w:rPr>
      </w:pPr>
    </w:p>
    <w:p w:rsidR="00C51F1E" w:rsidRPr="00FB7438" w:rsidRDefault="00C51F1E" w:rsidP="00C51F1E">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C51F1E" w:rsidRPr="00FB7438" w:rsidRDefault="00C51F1E" w:rsidP="00C51F1E">
      <w:pPr>
        <w:ind w:left="2700" w:right="29"/>
        <w:rPr>
          <w:rFonts w:ascii="Arial" w:hAnsi="Arial" w:cs="Arial"/>
          <w:sz w:val="22"/>
          <w:szCs w:val="22"/>
        </w:rPr>
      </w:pPr>
      <w:bookmarkStart w:id="2" w:name="_heading=h.67pkvclqv6qr" w:colFirst="0" w:colLast="0"/>
      <w:bookmarkEnd w:id="2"/>
    </w:p>
    <w:p w:rsidR="00C51F1E" w:rsidRPr="00FB7438" w:rsidRDefault="00C51F1E" w:rsidP="00C51F1E">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C51F1E" w:rsidRPr="00FB7438" w:rsidRDefault="00C51F1E" w:rsidP="00C51F1E">
      <w:pPr>
        <w:ind w:left="2700" w:right="29"/>
        <w:rPr>
          <w:rFonts w:ascii="Arial" w:hAnsi="Arial" w:cs="Arial"/>
          <w:sz w:val="22"/>
          <w:szCs w:val="22"/>
        </w:rPr>
      </w:pPr>
      <w:bookmarkStart w:id="4" w:name="_heading=h.ve47k78b8kal" w:colFirst="0" w:colLast="0"/>
      <w:bookmarkEnd w:id="4"/>
    </w:p>
    <w:p w:rsidR="00C51F1E" w:rsidRPr="00FB7438" w:rsidRDefault="00C51F1E" w:rsidP="00C51F1E">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FD2651" w:rsidRPr="00FB7438" w:rsidRDefault="00FD2651" w:rsidP="00F841B0">
      <w:pPr>
        <w:ind w:left="720" w:right="29"/>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CC1FF9" w:rsidRPr="00FB7438">
        <w:rPr>
          <w:rFonts w:ascii="Arial" w:hAnsi="Arial" w:cs="Arial"/>
          <w:color w:val="FF0000"/>
          <w:spacing w:val="-2"/>
          <w:sz w:val="22"/>
          <w:szCs w:val="22"/>
        </w:rPr>
        <w:t>National Power Corporation</w:t>
      </w:r>
      <w:r w:rsidR="0053449C">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w:t>
      </w:r>
      <w:r w:rsidR="00813ECA" w:rsidRPr="00FB7438">
        <w:rPr>
          <w:rFonts w:ascii="Arial" w:hAnsi="Arial" w:cs="Arial"/>
          <w:sz w:val="22"/>
          <w:szCs w:val="22"/>
        </w:rPr>
        <w:t xml:space="preserve">s35.6 and </w:t>
      </w:r>
      <w:r w:rsidRPr="00FB7438">
        <w:rPr>
          <w:rFonts w:ascii="Arial" w:hAnsi="Arial" w:cs="Arial"/>
          <w:sz w:val="22"/>
          <w:szCs w:val="22"/>
        </w:rPr>
        <w:t>41 of</w:t>
      </w:r>
      <w:r w:rsidR="00813ECA" w:rsidRPr="00FB7438">
        <w:rPr>
          <w:rFonts w:ascii="Arial" w:hAnsi="Arial" w:cs="Arial"/>
          <w:sz w:val="22"/>
          <w:szCs w:val="22"/>
        </w:rPr>
        <w:t xml:space="preserve"> the </w:t>
      </w:r>
      <w:r w:rsidRPr="00FB7438">
        <w:rPr>
          <w:rFonts w:ascii="Arial" w:hAnsi="Arial" w:cs="Arial"/>
          <w:sz w:val="22"/>
          <w:szCs w:val="22"/>
        </w:rPr>
        <w:t>2016 revised IRR</w:t>
      </w:r>
      <w:r w:rsidR="00813ECA" w:rsidRPr="00FB7438">
        <w:rPr>
          <w:rFonts w:ascii="Arial" w:hAnsi="Arial" w:cs="Arial"/>
          <w:sz w:val="22"/>
          <w:szCs w:val="22"/>
        </w:rPr>
        <w:t xml:space="preserve"> of RA No. 9184</w:t>
      </w:r>
      <w:r w:rsidRPr="00FB7438">
        <w:rPr>
          <w:rFonts w:ascii="Arial" w:hAnsi="Arial" w:cs="Arial"/>
          <w:sz w:val="22"/>
          <w:szCs w:val="22"/>
        </w:rPr>
        <w:t>, without thereby incurring any liability to the affected bidder or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FD2651" w:rsidRPr="00FB7438" w:rsidRDefault="00FD2651" w:rsidP="00F841B0">
      <w:pPr>
        <w:ind w:right="29"/>
        <w:rPr>
          <w:rFonts w:ascii="Arial" w:hAnsi="Arial" w:cs="Arial"/>
          <w:sz w:val="22"/>
          <w:szCs w:val="22"/>
        </w:rPr>
      </w:pPr>
    </w:p>
    <w:p w:rsidR="0025175E" w:rsidRDefault="0025175E" w:rsidP="00CC1FF9">
      <w:pPr>
        <w:ind w:left="720"/>
        <w:jc w:val="left"/>
        <w:rPr>
          <w:rFonts w:ascii="Arial" w:hAnsi="Arial" w:cs="Arial"/>
          <w:b/>
          <w:caps/>
          <w:color w:val="0070C0"/>
          <w:sz w:val="22"/>
          <w:szCs w:val="22"/>
        </w:rPr>
      </w:pPr>
    </w:p>
    <w:p w:rsidR="00AF55FD" w:rsidRPr="0021467D" w:rsidRDefault="00AF55FD" w:rsidP="00AF55FD">
      <w:pPr>
        <w:ind w:left="720"/>
        <w:contextualSpacing/>
        <w:rPr>
          <w:rFonts w:ascii="Arial" w:hAnsi="Arial" w:cs="Arial"/>
          <w:b/>
          <w:sz w:val="22"/>
          <w:szCs w:val="22"/>
        </w:rPr>
      </w:pPr>
      <w:r w:rsidRPr="0021467D">
        <w:rPr>
          <w:rFonts w:ascii="Arial" w:hAnsi="Arial" w:cs="Arial"/>
          <w:b/>
          <w:sz w:val="22"/>
          <w:szCs w:val="22"/>
        </w:rPr>
        <w:t>DARYL B. DAODAOANG</w:t>
      </w:r>
    </w:p>
    <w:p w:rsidR="00AF55FD" w:rsidRPr="0021467D" w:rsidRDefault="00AF55FD" w:rsidP="00AF55FD">
      <w:pPr>
        <w:ind w:left="720"/>
        <w:contextualSpacing/>
        <w:jc w:val="left"/>
        <w:rPr>
          <w:rFonts w:ascii="Arial" w:hAnsi="Arial" w:cs="Arial"/>
          <w:caps/>
          <w:sz w:val="22"/>
          <w:szCs w:val="22"/>
        </w:rPr>
      </w:pPr>
      <w:r w:rsidRPr="0021467D">
        <w:rPr>
          <w:rFonts w:ascii="Arial" w:hAnsi="Arial" w:cs="Arial"/>
          <w:caps/>
          <w:sz w:val="22"/>
          <w:szCs w:val="22"/>
        </w:rPr>
        <w:t>BAC secREtariat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Procurement Office</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HC Bldg., Gov. Camins Ave. Ext.</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Zamboanga City</w:t>
      </w:r>
    </w:p>
    <w:p w:rsidR="00AF55FD" w:rsidRPr="0021467D" w:rsidRDefault="00AF55FD" w:rsidP="00AF55FD">
      <w:pPr>
        <w:ind w:left="720"/>
        <w:contextualSpacing/>
        <w:rPr>
          <w:rFonts w:ascii="Arial" w:hAnsi="Arial" w:cs="Arial"/>
          <w:sz w:val="22"/>
          <w:szCs w:val="22"/>
        </w:rPr>
      </w:pPr>
      <w:r w:rsidRPr="0021467D">
        <w:rPr>
          <w:rFonts w:ascii="Arial" w:hAnsi="Arial" w:cs="Arial"/>
          <w:sz w:val="22"/>
          <w:szCs w:val="22"/>
        </w:rPr>
        <w:t>Tel. No: (062) 9902920 / 9927754</w:t>
      </w:r>
    </w:p>
    <w:p w:rsidR="00CC1FF9" w:rsidRPr="00FB7438" w:rsidRDefault="00AF55FD" w:rsidP="00AF55FD">
      <w:pPr>
        <w:ind w:left="720"/>
        <w:rPr>
          <w:rFonts w:ascii="Arial" w:hAnsi="Arial" w:cs="Arial"/>
          <w:color w:val="FF0000"/>
          <w:sz w:val="22"/>
          <w:szCs w:val="22"/>
        </w:rPr>
      </w:pPr>
      <w:r w:rsidRPr="0021467D">
        <w:rPr>
          <w:rFonts w:ascii="Arial" w:hAnsi="Arial" w:cs="Arial"/>
          <w:sz w:val="22"/>
          <w:szCs w:val="22"/>
        </w:rPr>
        <w:t>dbdaodaoang@gmail.com</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AF55FD" w:rsidRPr="00AF55FD" w:rsidRDefault="00AF55FD" w:rsidP="00AF55FD">
      <w:pPr>
        <w:ind w:left="504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MARVIE L. CASTROVERDE</w:t>
      </w:r>
    </w:p>
    <w:p w:rsidR="00AF55FD" w:rsidRPr="00AF55FD" w:rsidRDefault="00AF55FD" w:rsidP="00AF55FD">
      <w:pPr>
        <w:ind w:left="4320" w:right="29"/>
        <w:rPr>
          <w:rFonts w:ascii="Arial" w:hAnsi="Arial" w:cs="Arial"/>
          <w:b/>
          <w:caps/>
          <w:color w:val="0070C0"/>
          <w:sz w:val="22"/>
          <w:szCs w:val="22"/>
        </w:rPr>
      </w:pPr>
      <w:r>
        <w:rPr>
          <w:rFonts w:ascii="Arial" w:hAnsi="Arial" w:cs="Arial"/>
          <w:b/>
          <w:caps/>
          <w:color w:val="0070C0"/>
          <w:sz w:val="22"/>
          <w:szCs w:val="22"/>
        </w:rPr>
        <w:t xml:space="preserve">       </w:t>
      </w:r>
      <w:r w:rsidRPr="00AF55FD">
        <w:rPr>
          <w:rFonts w:ascii="Arial" w:hAnsi="Arial" w:cs="Arial"/>
          <w:b/>
          <w:caps/>
          <w:color w:val="0070C0"/>
          <w:sz w:val="22"/>
          <w:szCs w:val="22"/>
        </w:rPr>
        <w:t>Plant Superintendent, KDPP</w:t>
      </w:r>
    </w:p>
    <w:p w:rsidR="005F74C4" w:rsidRPr="00FB7438" w:rsidRDefault="00AF55FD" w:rsidP="00AF55FD">
      <w:pPr>
        <w:ind w:left="5040" w:right="29"/>
        <w:rPr>
          <w:rFonts w:ascii="Arial" w:hAnsi="Arial" w:cs="Arial"/>
          <w:sz w:val="22"/>
          <w:szCs w:val="22"/>
        </w:rPr>
        <w:sectPr w:rsidR="005F74C4" w:rsidRPr="00FB7438" w:rsidSect="005F74C4">
          <w:headerReference w:type="even" r:id="rId10"/>
          <w:headerReference w:type="default" r:id="rId11"/>
          <w:footerReference w:type="even" r:id="rId12"/>
          <w:footerReference w:type="default" r:id="rId13"/>
          <w:headerReference w:type="first" r:id="rId14"/>
          <w:footerReference w:type="first" r:id="rId15"/>
          <w:pgSz w:w="11909" w:h="16834"/>
          <w:pgMar w:top="993" w:right="1440" w:bottom="1170" w:left="1440" w:header="720" w:footer="720" w:gutter="0"/>
          <w:cols w:space="720" w:equalWidth="0">
            <w:col w:w="9029"/>
          </w:cols>
        </w:sectPr>
      </w:pPr>
      <w:r w:rsidRPr="00AF55FD">
        <w:rPr>
          <w:rFonts w:ascii="Arial" w:hAnsi="Arial" w:cs="Arial"/>
          <w:b/>
          <w:caps/>
          <w:color w:val="0070C0"/>
          <w:sz w:val="22"/>
          <w:szCs w:val="22"/>
        </w:rPr>
        <w:t xml:space="preserve">      Chairman,MOD-DBAC</w:t>
      </w: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24674B" w:rsidP="002E1399">
      <w:pPr>
        <w:pStyle w:val="TOC1"/>
        <w:rPr>
          <w:rFonts w:ascii="Arial" w:eastAsiaTheme="minorEastAsia" w:hAnsi="Arial" w:cs="Arial"/>
          <w:noProof/>
          <w:sz w:val="22"/>
          <w:szCs w:val="22"/>
          <w:lang w:val="en-PH"/>
        </w:rPr>
      </w:pPr>
      <w:r w:rsidRPr="0024674B">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24674B">
        <w:rPr>
          <w:rFonts w:ascii="Arial" w:hAnsi="Arial" w:cs="Arial"/>
          <w:sz w:val="22"/>
          <w:szCs w:val="22"/>
        </w:rPr>
        <w:fldChar w:fldCharType="separate"/>
      </w:r>
    </w:p>
    <w:p w:rsidR="0076622D" w:rsidRPr="00B55E5F" w:rsidRDefault="0024674B"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24674B"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70612E">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24674B"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5E1A80" w:rsidRDefault="0043613A" w:rsidP="00565DC6">
      <w:pPr>
        <w:pBdr>
          <w:top w:val="nil"/>
          <w:left w:val="nil"/>
          <w:bottom w:val="nil"/>
          <w:right w:val="nil"/>
          <w:between w:val="nil"/>
        </w:pBdr>
        <w:ind w:left="567" w:hanging="567"/>
        <w:rPr>
          <w:rFonts w:ascii="Arial" w:hAnsi="Arial" w:cs="Arial"/>
          <w:b/>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FA73B6" w:rsidRPr="00FA73B6">
        <w:rPr>
          <w:rFonts w:ascii="Arial" w:hAnsi="Arial" w:cs="Arial"/>
          <w:b/>
          <w:color w:val="000000"/>
          <w:sz w:val="22"/>
          <w:szCs w:val="22"/>
        </w:rPr>
        <w:t>SUPPLY AND DELIVERY OF ELECTRICAL SPARE PARTS FOR 50KW WEICHAI GENERATOR SET NO. WPG68.5*9:  PN: 1809175412F &amp; 1809175422F FOR GIBUSONG DPP</w:t>
      </w:r>
      <w:r w:rsidR="0025175E" w:rsidRPr="0025175E">
        <w:rPr>
          <w:rFonts w:ascii="Arial" w:hAnsi="Arial" w:cs="Arial"/>
          <w:b/>
          <w:color w:val="000000"/>
          <w:sz w:val="22"/>
          <w:szCs w:val="22"/>
        </w:rPr>
        <w:t>.</w:t>
      </w:r>
      <w:r w:rsidR="0025175E">
        <w:rPr>
          <w:rFonts w:ascii="Arial" w:hAnsi="Arial" w:cs="Arial"/>
          <w:b/>
          <w:color w:val="000000"/>
          <w:sz w:val="22"/>
          <w:szCs w:val="22"/>
        </w:rPr>
        <w:t xml:space="preserve"> </w:t>
      </w:r>
    </w:p>
    <w:p w:rsidR="00FD2651" w:rsidRPr="00565DC6" w:rsidRDefault="0043613A" w:rsidP="005E1A80">
      <w:pPr>
        <w:pBdr>
          <w:top w:val="nil"/>
          <w:left w:val="nil"/>
          <w:bottom w:val="nil"/>
          <w:right w:val="nil"/>
          <w:between w:val="nil"/>
        </w:pBdr>
        <w:ind w:left="567"/>
        <w:rPr>
          <w:rFonts w:ascii="Arial" w:hAnsi="Arial" w:cs="Arial"/>
          <w:color w:val="000000"/>
          <w:sz w:val="22"/>
          <w:szCs w:val="22"/>
        </w:rPr>
      </w:pPr>
      <w:r w:rsidRPr="00565DC6">
        <w:rPr>
          <w:rFonts w:ascii="Arial" w:hAnsi="Arial" w:cs="Arial"/>
          <w:color w:val="000000"/>
          <w:sz w:val="22"/>
          <w:szCs w:val="22"/>
        </w:rPr>
        <w:t xml:space="preserve">with identification number </w:t>
      </w:r>
      <w:r w:rsidR="00241E7B" w:rsidRPr="00241E7B">
        <w:rPr>
          <w:rFonts w:ascii="Arial" w:hAnsi="Arial" w:cs="Arial"/>
          <w:b/>
          <w:color w:val="000000"/>
          <w:sz w:val="22"/>
          <w:szCs w:val="22"/>
        </w:rPr>
        <w:t>PR NO. S3-</w:t>
      </w:r>
      <w:r w:rsidR="005E1A80">
        <w:rPr>
          <w:rFonts w:ascii="Arial" w:hAnsi="Arial" w:cs="Arial"/>
          <w:b/>
          <w:color w:val="000000"/>
          <w:sz w:val="22"/>
          <w:szCs w:val="22"/>
        </w:rPr>
        <w:t>GPP</w:t>
      </w:r>
      <w:r w:rsidR="00241E7B" w:rsidRPr="00241E7B">
        <w:rPr>
          <w:rFonts w:ascii="Arial" w:hAnsi="Arial" w:cs="Arial"/>
          <w:b/>
          <w:color w:val="000000"/>
          <w:sz w:val="22"/>
          <w:szCs w:val="22"/>
        </w:rPr>
        <w:t>22-00</w:t>
      </w:r>
      <w:r w:rsidR="005E1A80">
        <w:rPr>
          <w:rFonts w:ascii="Arial" w:hAnsi="Arial" w:cs="Arial"/>
          <w:b/>
          <w:color w:val="000000"/>
          <w:sz w:val="22"/>
          <w:szCs w:val="22"/>
        </w:rPr>
        <w:t>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A04005">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5E1A80">
        <w:rPr>
          <w:rFonts w:ascii="Arial" w:hAnsi="Arial" w:cs="Arial"/>
          <w:b/>
          <w:sz w:val="22"/>
          <w:szCs w:val="22"/>
        </w:rPr>
        <w:t>238</w:t>
      </w:r>
      <w:r w:rsidR="008342AF">
        <w:rPr>
          <w:rFonts w:ascii="Arial" w:hAnsi="Arial" w:cs="Arial"/>
          <w:b/>
          <w:sz w:val="22"/>
          <w:szCs w:val="22"/>
        </w:rPr>
        <w:t>,</w:t>
      </w:r>
      <w:r w:rsidR="005E1A80">
        <w:rPr>
          <w:rFonts w:ascii="Arial" w:hAnsi="Arial" w:cs="Arial"/>
          <w:b/>
          <w:sz w:val="22"/>
          <w:szCs w:val="22"/>
        </w:rPr>
        <w:t>2</w:t>
      </w:r>
      <w:r w:rsidR="0025175E">
        <w:rPr>
          <w:rFonts w:ascii="Arial" w:hAnsi="Arial" w:cs="Arial"/>
          <w:b/>
          <w:sz w:val="22"/>
          <w:szCs w:val="22"/>
        </w:rPr>
        <w:t>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C477DE">
        <w:rPr>
          <w:rFonts w:ascii="Arial" w:hAnsi="Arial" w:cs="Arial"/>
          <w:sz w:val="22"/>
        </w:rPr>
        <w:t>The</w:t>
      </w:r>
      <w:r w:rsidRPr="00565DC6">
        <w:rPr>
          <w:rFonts w:ascii="Arial" w:hAnsi="Arial" w:cs="Arial"/>
          <w:color w:val="FF0000"/>
          <w:sz w:val="22"/>
        </w:rPr>
        <w:t xml:space="preserve"> </w:t>
      </w:r>
      <w:r w:rsidR="00C477DE">
        <w:rPr>
          <w:rFonts w:ascii="Arial" w:hAnsi="Arial" w:cs="Arial"/>
          <w:sz w:val="22"/>
        </w:rPr>
        <w:t>s</w:t>
      </w:r>
      <w:r w:rsidRPr="00565DC6">
        <w:rPr>
          <w:rFonts w:ascii="Arial" w:hAnsi="Arial" w:cs="Arial"/>
          <w:sz w:val="22"/>
        </w:rPr>
        <w:t xml:space="preserve">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r w:rsidR="00FE632E">
        <w:rPr>
          <w:rFonts w:ascii="Arial" w:hAnsi="Arial" w:cs="Arial"/>
          <w:sz w:val="22"/>
        </w:rPr>
        <w:t xml:space="preserve">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FE632E">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00CC6D12" w:rsidRPr="00CC6D12">
        <w:rPr>
          <w:rFonts w:ascii="Arial" w:hAnsi="Arial" w:cs="Arial"/>
          <w:b/>
          <w:sz w:val="22"/>
          <w:szCs w:val="22"/>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w:t>
            </w:r>
            <w:r w:rsidR="00D90345">
              <w:rPr>
                <w:rFonts w:ascii="Arial" w:hAnsi="Arial" w:cs="Arial"/>
                <w:color w:val="00B050"/>
                <w:sz w:val="22"/>
                <w:szCs w:val="22"/>
                <w:lang w:val="en-PH"/>
              </w:rPr>
              <w:t xml:space="preserve"> </w:t>
            </w:r>
            <w:r w:rsidRPr="009715FE">
              <w:rPr>
                <w:rFonts w:ascii="Arial" w:hAnsi="Arial" w:cs="Arial"/>
                <w:color w:val="00B050"/>
                <w:sz w:val="22"/>
                <w:szCs w:val="22"/>
                <w:lang w:val="en-PH"/>
              </w:rPr>
              <w: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D90345" w:rsidRDefault="00A36878" w:rsidP="00A36878">
            <w:pPr>
              <w:pStyle w:val="ListParagraph"/>
              <w:ind w:left="43"/>
              <w:rPr>
                <w:rFonts w:ascii="Arial" w:hAnsi="Arial" w:cs="Arial"/>
                <w:color w:val="00B050"/>
                <w:sz w:val="22"/>
                <w:szCs w:val="22"/>
              </w:rPr>
            </w:pPr>
            <w:r w:rsidRPr="00D90345">
              <w:rPr>
                <w:rFonts w:ascii="Arial" w:hAnsi="Arial" w:cs="Arial"/>
                <w:color w:val="00B050"/>
                <w:sz w:val="22"/>
                <w:szCs w:val="22"/>
              </w:rPr>
              <w:t>If</w:t>
            </w:r>
            <w:r w:rsidR="00C33EF8" w:rsidRPr="00D90345">
              <w:rPr>
                <w:rFonts w:ascii="Arial" w:hAnsi="Arial" w:cs="Arial"/>
                <w:color w:val="00B050"/>
                <w:sz w:val="22"/>
                <w:szCs w:val="22"/>
              </w:rPr>
              <w:t xml:space="preserve"> </w:t>
            </w:r>
            <w:r w:rsidRPr="00D90345">
              <w:rPr>
                <w:rFonts w:ascii="Arial" w:hAnsi="Arial" w:cs="Arial"/>
                <w:color w:val="00B050"/>
                <w:sz w:val="22"/>
                <w:szCs w:val="22"/>
              </w:rPr>
              <w:t>the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D90345">
              <w:rPr>
                <w:rFonts w:ascii="Arial" w:hAnsi="Arial" w:cs="Arial"/>
                <w:color w:val="FF0000"/>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9"/>
          <w:headerReference w:type="default" r:id="rId20"/>
          <w:footerReference w:type="default" r:id="rId21"/>
          <w:headerReference w:type="first" r:id="rId22"/>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24674B" w:rsidP="002E1399">
      <w:pPr>
        <w:pStyle w:val="TOC1"/>
        <w:spacing w:before="120" w:after="120"/>
        <w:rPr>
          <w:rFonts w:ascii="Arial" w:eastAsiaTheme="minorEastAsia" w:hAnsi="Arial" w:cs="Arial"/>
          <w:noProof/>
          <w:sz w:val="22"/>
          <w:szCs w:val="22"/>
          <w:lang w:val="en-PH"/>
        </w:rPr>
      </w:pPr>
      <w:r w:rsidRPr="0024674B">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24674B">
        <w:rPr>
          <w:rFonts w:ascii="Arial" w:hAnsi="Arial" w:cs="Arial"/>
          <w:sz w:val="22"/>
          <w:szCs w:val="22"/>
        </w:rPr>
        <w:fldChar w:fldCharType="separate"/>
      </w:r>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24674B"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70612E">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24674B"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3"/>
          <w:footerReference w:type="default" r:id="rId24"/>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5"/>
          <w:footerReference w:type="default" r:id="rId26"/>
          <w:headerReference w:type="first" r:id="rId27"/>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negotiable, clean shipped </w:t>
            </w:r>
            <w:r w:rsidR="00D90345" w:rsidRPr="00DA3C70">
              <w:rPr>
                <w:rFonts w:ascii="Arial" w:hAnsi="Arial" w:cs="Arial"/>
                <w:color w:val="FF0000"/>
                <w:sz w:val="22"/>
                <w:szCs w:val="22"/>
              </w:rPr>
              <w:t>on-board</w:t>
            </w:r>
            <w:r w:rsidRPr="00DA3C70">
              <w:rPr>
                <w:rFonts w:ascii="Arial" w:hAnsi="Arial" w:cs="Arial"/>
                <w:color w:val="FF0000"/>
                <w:sz w:val="22"/>
                <w:szCs w:val="22"/>
              </w:rPr>
              <w:t xml:space="preserve">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FA73B6">
              <w:rPr>
                <w:rFonts w:ascii="Arial" w:hAnsi="Arial" w:cs="Arial"/>
                <w:color w:val="00B050"/>
                <w:sz w:val="22"/>
              </w:rPr>
              <w:t>Engr. R</w:t>
            </w:r>
            <w:r w:rsidR="00D90345">
              <w:rPr>
                <w:rFonts w:ascii="Arial" w:hAnsi="Arial" w:cs="Arial"/>
                <w:color w:val="00B050"/>
                <w:sz w:val="22"/>
              </w:rPr>
              <w:t>odrigo U. Fullido</w:t>
            </w:r>
            <w:r w:rsidR="00FA73B6">
              <w:rPr>
                <w:rFonts w:ascii="Arial" w:hAnsi="Arial" w:cs="Arial"/>
                <w:color w:val="00B050"/>
                <w:sz w:val="22"/>
              </w:rPr>
              <w:t>/Div. Manager</w:t>
            </w:r>
            <w:r w:rsidR="00857B31">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 xml:space="preserve">The Contract price for the Goods shall include the prices charged by the </w:t>
            </w:r>
            <w:r w:rsidRPr="007846D8">
              <w:rPr>
                <w:rFonts w:ascii="Arial" w:hAnsi="Arial" w:cs="Arial"/>
                <w:sz w:val="22"/>
              </w:rPr>
              <w:lastRenderedPageBreak/>
              <w:t>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lastRenderedPageBreak/>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 xml:space="preserve">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w:t>
            </w:r>
            <w:r w:rsidR="00857B31" w:rsidRPr="0058759D">
              <w:rPr>
                <w:rFonts w:ascii="Arial" w:hAnsi="Arial" w:cs="Arial"/>
                <w:sz w:val="22"/>
              </w:rPr>
              <w:t>available,</w:t>
            </w:r>
            <w:r w:rsidRPr="0058759D">
              <w:rPr>
                <w:rFonts w:ascii="Arial" w:hAnsi="Arial" w:cs="Arial"/>
                <w:sz w:val="22"/>
              </w:rPr>
              <w:t xml:space="preserv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 xml:space="preserve">The Procuring Entity accepts no liability for the damage of Goods during transit other than those prescribed by INCOTERMS for DDP deliveries.  In the case of Goods supplied from within the Philippines or supplied by domestic </w:t>
            </w:r>
            <w:r w:rsidR="00857B31" w:rsidRPr="0058759D">
              <w:rPr>
                <w:rFonts w:ascii="Arial" w:hAnsi="Arial" w:cs="Arial"/>
                <w:sz w:val="22"/>
              </w:rPr>
              <w:t>Supplier’s</w:t>
            </w:r>
            <w:r w:rsidRPr="0058759D">
              <w:rPr>
                <w:rFonts w:ascii="Arial" w:hAnsi="Arial" w:cs="Arial"/>
                <w:sz w:val="22"/>
              </w:rPr>
              <w:t xml:space="preserve">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w:t>
            </w:r>
            <w:r w:rsidR="00CA63B6" w:rsidRPr="00565DC6">
              <w:rPr>
                <w:rFonts w:ascii="Arial" w:hAnsi="Arial" w:cs="Arial"/>
                <w:color w:val="FF0000"/>
                <w:sz w:val="22"/>
                <w:szCs w:val="22"/>
              </w:rPr>
              <w:t>and upon</w:t>
            </w:r>
            <w:r w:rsidRPr="00565DC6">
              <w:rPr>
                <w:rFonts w:ascii="Arial" w:hAnsi="Arial" w:cs="Arial"/>
                <w:color w:val="FF0000"/>
                <w:sz w:val="22"/>
                <w:szCs w:val="22"/>
              </w:rPr>
              <w:t xml:space="preserve"> the submission to and acceptance by the Procuring Entity of an irrevocable letter of credit or bank guarantee issued by a Universal or </w:t>
            </w:r>
            <w:r w:rsidRPr="00565DC6">
              <w:rPr>
                <w:rFonts w:ascii="Arial" w:hAnsi="Arial" w:cs="Arial"/>
                <w:color w:val="FF0000"/>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w:t>
            </w:r>
            <w:r w:rsidRPr="00565DC6">
              <w:rPr>
                <w:rFonts w:ascii="Arial" w:hAnsi="Arial" w:cs="Arial"/>
                <w:color w:val="FF0000"/>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w:t>
            </w:r>
            <w:r w:rsidR="00CA63B6" w:rsidRPr="00565DC6">
              <w:rPr>
                <w:rFonts w:ascii="Arial" w:hAnsi="Arial" w:cs="Arial"/>
                <w:color w:val="FF0000"/>
                <w:sz w:val="22"/>
                <w:szCs w:val="22"/>
              </w:rPr>
              <w:t>forty-five</w:t>
            </w:r>
            <w:r w:rsidRPr="00565DC6">
              <w:rPr>
                <w:rFonts w:ascii="Arial" w:hAnsi="Arial" w:cs="Arial"/>
                <w:color w:val="FF0000"/>
                <w:sz w:val="22"/>
                <w:szCs w:val="22"/>
              </w:rPr>
              <w:t xml:space="preser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8"/>
      <w:footerReference w:type="default" r:id="rId29"/>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142" w:rsidRDefault="00800142">
      <w:r>
        <w:separator/>
      </w:r>
    </w:p>
  </w:endnote>
  <w:endnote w:type="continuationSeparator" w:id="0">
    <w:p w:rsidR="00800142" w:rsidRDefault="008001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E95" w:rsidRDefault="00FC5E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E95" w:rsidRDefault="00FC5E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E95" w:rsidRDefault="00FC5E9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E1A80" w:rsidRPr="00A4174A" w:rsidTr="004C450F">
      <w:trPr>
        <w:trHeight w:val="139"/>
      </w:trPr>
      <w:tc>
        <w:tcPr>
          <w:tcW w:w="3510" w:type="dxa"/>
        </w:tcPr>
        <w:p w:rsidR="005E1A80" w:rsidRPr="00A4174A" w:rsidRDefault="005E1A8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E1A80" w:rsidRPr="00A4174A" w:rsidRDefault="005E1A80" w:rsidP="00A4174A">
          <w:pPr>
            <w:pStyle w:val="Footer"/>
            <w:rPr>
              <w:rFonts w:ascii="Arial" w:hAnsi="Arial" w:cs="Arial"/>
              <w:sz w:val="16"/>
              <w:szCs w:val="16"/>
            </w:rPr>
          </w:pPr>
        </w:p>
      </w:tc>
      <w:tc>
        <w:tcPr>
          <w:tcW w:w="3443" w:type="dxa"/>
        </w:tcPr>
        <w:p w:rsidR="005E1A80" w:rsidRPr="00A4174A" w:rsidRDefault="005E1A8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1</w:t>
          </w:r>
          <w:r w:rsidR="0024674B" w:rsidRPr="004C450F">
            <w:rPr>
              <w:rFonts w:ascii="Arial" w:hAnsi="Arial" w:cs="Arial"/>
              <w:noProof/>
              <w:sz w:val="16"/>
              <w:szCs w:val="16"/>
            </w:rPr>
            <w:fldChar w:fldCharType="end"/>
          </w:r>
        </w:p>
      </w:tc>
    </w:tr>
  </w:tbl>
  <w:p w:rsidR="005E1A80" w:rsidRPr="00A4174A" w:rsidRDefault="005E1A80"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5E1A80" w:rsidRPr="00A4174A" w:rsidTr="004C450F">
      <w:trPr>
        <w:trHeight w:val="139"/>
      </w:trPr>
      <w:tc>
        <w:tcPr>
          <w:tcW w:w="3510" w:type="dxa"/>
        </w:tcPr>
        <w:p w:rsidR="005E1A80" w:rsidRPr="00A4174A" w:rsidRDefault="005E1A8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5E1A80" w:rsidRPr="00A4174A" w:rsidRDefault="005E1A80" w:rsidP="00A4174A">
          <w:pPr>
            <w:pStyle w:val="Footer"/>
            <w:rPr>
              <w:rFonts w:ascii="Arial" w:hAnsi="Arial" w:cs="Arial"/>
              <w:sz w:val="16"/>
              <w:szCs w:val="16"/>
            </w:rPr>
          </w:pPr>
        </w:p>
      </w:tc>
      <w:tc>
        <w:tcPr>
          <w:tcW w:w="3443" w:type="dxa"/>
        </w:tcPr>
        <w:p w:rsidR="005E1A80" w:rsidRPr="00A4174A" w:rsidRDefault="005E1A8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6</w:t>
          </w:r>
          <w:r w:rsidR="0024674B" w:rsidRPr="004C450F">
            <w:rPr>
              <w:rFonts w:ascii="Arial" w:hAnsi="Arial" w:cs="Arial"/>
              <w:noProof/>
              <w:sz w:val="16"/>
              <w:szCs w:val="16"/>
            </w:rPr>
            <w:fldChar w:fldCharType="end"/>
          </w:r>
        </w:p>
      </w:tc>
    </w:tr>
  </w:tbl>
  <w:p w:rsidR="005E1A80" w:rsidRPr="00A4174A" w:rsidRDefault="005E1A80"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E1A80" w:rsidRPr="00A4174A" w:rsidTr="00B45166">
      <w:trPr>
        <w:trHeight w:val="139"/>
      </w:trPr>
      <w:tc>
        <w:tcPr>
          <w:tcW w:w="3507" w:type="dxa"/>
        </w:tcPr>
        <w:p w:rsidR="005E1A80" w:rsidRPr="00A4174A" w:rsidRDefault="005E1A8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E1A80" w:rsidRPr="00A4174A" w:rsidRDefault="005E1A80" w:rsidP="00B45166">
          <w:pPr>
            <w:pStyle w:val="Footer"/>
            <w:rPr>
              <w:rFonts w:ascii="Arial" w:hAnsi="Arial" w:cs="Arial"/>
              <w:sz w:val="16"/>
              <w:szCs w:val="16"/>
            </w:rPr>
          </w:pPr>
        </w:p>
      </w:tc>
      <w:tc>
        <w:tcPr>
          <w:tcW w:w="3439" w:type="dxa"/>
        </w:tcPr>
        <w:p w:rsidR="005E1A80" w:rsidRPr="00A4174A" w:rsidRDefault="005E1A8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3</w:t>
          </w:r>
          <w:r w:rsidR="0024674B" w:rsidRPr="004C450F">
            <w:rPr>
              <w:rFonts w:ascii="Arial" w:hAnsi="Arial" w:cs="Arial"/>
              <w:noProof/>
              <w:sz w:val="16"/>
              <w:szCs w:val="16"/>
            </w:rPr>
            <w:fldChar w:fldCharType="end"/>
          </w:r>
        </w:p>
      </w:tc>
    </w:tr>
  </w:tbl>
  <w:p w:rsidR="005E1A80" w:rsidRPr="00B45166" w:rsidRDefault="005E1A80"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E1A80" w:rsidRPr="00A4174A" w:rsidTr="00B45166">
      <w:trPr>
        <w:trHeight w:val="139"/>
      </w:trPr>
      <w:tc>
        <w:tcPr>
          <w:tcW w:w="3507" w:type="dxa"/>
        </w:tcPr>
        <w:p w:rsidR="005E1A80" w:rsidRPr="00A4174A" w:rsidRDefault="005E1A8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E1A80" w:rsidRPr="00A4174A" w:rsidRDefault="005E1A80" w:rsidP="00B45166">
          <w:pPr>
            <w:pStyle w:val="Footer"/>
            <w:rPr>
              <w:rFonts w:ascii="Arial" w:hAnsi="Arial" w:cs="Arial"/>
              <w:sz w:val="16"/>
              <w:szCs w:val="16"/>
            </w:rPr>
          </w:pPr>
        </w:p>
      </w:tc>
      <w:tc>
        <w:tcPr>
          <w:tcW w:w="3439" w:type="dxa"/>
        </w:tcPr>
        <w:p w:rsidR="005E1A80" w:rsidRPr="00A4174A" w:rsidRDefault="005E1A8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i</w:t>
          </w:r>
          <w:r w:rsidR="0024674B" w:rsidRPr="004C450F">
            <w:rPr>
              <w:rFonts w:ascii="Arial" w:hAnsi="Arial" w:cs="Arial"/>
              <w:noProof/>
              <w:sz w:val="16"/>
              <w:szCs w:val="16"/>
            </w:rPr>
            <w:fldChar w:fldCharType="end"/>
          </w:r>
        </w:p>
      </w:tc>
    </w:tr>
  </w:tbl>
  <w:p w:rsidR="005E1A80" w:rsidRPr="00B45166" w:rsidRDefault="005E1A80"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E1A80" w:rsidRPr="00A4174A" w:rsidTr="00B45166">
      <w:trPr>
        <w:trHeight w:val="139"/>
      </w:trPr>
      <w:tc>
        <w:tcPr>
          <w:tcW w:w="3507" w:type="dxa"/>
        </w:tcPr>
        <w:p w:rsidR="005E1A80" w:rsidRPr="00A4174A" w:rsidRDefault="005E1A8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E1A80" w:rsidRPr="00A4174A" w:rsidRDefault="005E1A80" w:rsidP="00B45166">
          <w:pPr>
            <w:pStyle w:val="Footer"/>
            <w:rPr>
              <w:rFonts w:ascii="Arial" w:hAnsi="Arial" w:cs="Arial"/>
              <w:sz w:val="16"/>
              <w:szCs w:val="16"/>
            </w:rPr>
          </w:pPr>
        </w:p>
      </w:tc>
      <w:tc>
        <w:tcPr>
          <w:tcW w:w="3439" w:type="dxa"/>
        </w:tcPr>
        <w:p w:rsidR="005E1A80" w:rsidRPr="00A4174A" w:rsidRDefault="005E1A8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2</w:t>
          </w:r>
          <w:r w:rsidR="0024674B" w:rsidRPr="004C450F">
            <w:rPr>
              <w:rFonts w:ascii="Arial" w:hAnsi="Arial" w:cs="Arial"/>
              <w:noProof/>
              <w:sz w:val="16"/>
              <w:szCs w:val="16"/>
            </w:rPr>
            <w:fldChar w:fldCharType="end"/>
          </w:r>
        </w:p>
      </w:tc>
    </w:tr>
  </w:tbl>
  <w:p w:rsidR="005E1A80" w:rsidRPr="00B45166" w:rsidRDefault="005E1A80"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5E1A80" w:rsidRPr="00A4174A" w:rsidTr="002E1399">
      <w:trPr>
        <w:trHeight w:val="139"/>
      </w:trPr>
      <w:tc>
        <w:tcPr>
          <w:tcW w:w="3507" w:type="dxa"/>
        </w:tcPr>
        <w:p w:rsidR="005E1A80" w:rsidRPr="00A4174A" w:rsidRDefault="005E1A8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5E1A80" w:rsidRPr="00A4174A" w:rsidRDefault="005E1A80" w:rsidP="00C701E2">
          <w:pPr>
            <w:pStyle w:val="Footer"/>
            <w:rPr>
              <w:rFonts w:ascii="Arial" w:hAnsi="Arial" w:cs="Arial"/>
              <w:sz w:val="16"/>
              <w:szCs w:val="16"/>
            </w:rPr>
          </w:pPr>
        </w:p>
      </w:tc>
      <w:tc>
        <w:tcPr>
          <w:tcW w:w="3439" w:type="dxa"/>
        </w:tcPr>
        <w:p w:rsidR="005E1A80" w:rsidRPr="00A4174A" w:rsidRDefault="005E1A8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24674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24674B" w:rsidRPr="004C450F">
            <w:rPr>
              <w:rFonts w:ascii="Arial" w:hAnsi="Arial" w:cs="Arial"/>
              <w:sz w:val="16"/>
              <w:szCs w:val="16"/>
            </w:rPr>
            <w:fldChar w:fldCharType="separate"/>
          </w:r>
          <w:r w:rsidR="0070612E">
            <w:rPr>
              <w:rFonts w:ascii="Arial" w:hAnsi="Arial" w:cs="Arial"/>
              <w:noProof/>
              <w:sz w:val="16"/>
              <w:szCs w:val="16"/>
            </w:rPr>
            <w:t>7</w:t>
          </w:r>
          <w:r w:rsidR="0024674B" w:rsidRPr="004C450F">
            <w:rPr>
              <w:rFonts w:ascii="Arial" w:hAnsi="Arial" w:cs="Arial"/>
              <w:noProof/>
              <w:sz w:val="16"/>
              <w:szCs w:val="16"/>
            </w:rPr>
            <w:fldChar w:fldCharType="end"/>
          </w:r>
        </w:p>
      </w:tc>
    </w:tr>
  </w:tbl>
  <w:p w:rsidR="005E1A80" w:rsidRDefault="005E1A8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142" w:rsidRDefault="00800142">
      <w:r>
        <w:separator/>
      </w:r>
    </w:p>
  </w:footnote>
  <w:footnote w:type="continuationSeparator" w:id="0">
    <w:p w:rsidR="00800142" w:rsidRDefault="008001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062" w:type="dxa"/>
      <w:tblBorders>
        <w:bottom w:val="single" w:sz="4" w:space="0" w:color="auto"/>
      </w:tblBorders>
      <w:tblLook w:val="00A0"/>
    </w:tblPr>
    <w:tblGrid>
      <w:gridCol w:w="4428"/>
      <w:gridCol w:w="180"/>
      <w:gridCol w:w="4637"/>
      <w:gridCol w:w="4637"/>
      <w:gridCol w:w="180"/>
    </w:tblGrid>
    <w:tr w:rsidR="00FC5E95" w:rsidRPr="00444E53" w:rsidTr="00FC5E95">
      <w:trPr>
        <w:trHeight w:val="270"/>
      </w:trPr>
      <w:tc>
        <w:tcPr>
          <w:tcW w:w="4428" w:type="dxa"/>
        </w:tcPr>
        <w:p w:rsidR="00FC5E95" w:rsidRPr="00F56E1D" w:rsidRDefault="00FC5E95" w:rsidP="00FC5E95">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FC5E95" w:rsidRPr="00F56E1D" w:rsidRDefault="00FC5E95" w:rsidP="00FC5E95">
          <w:pPr>
            <w:pStyle w:val="Header"/>
            <w:rPr>
              <w:rFonts w:ascii="Arial" w:hAnsi="Arial" w:cs="Arial"/>
              <w:i/>
              <w:sz w:val="16"/>
              <w:szCs w:val="16"/>
            </w:rPr>
          </w:pPr>
          <w:r w:rsidRPr="00E95EED">
            <w:rPr>
              <w:rFonts w:ascii="Arial" w:hAnsi="Arial" w:cs="Arial"/>
              <w:caps/>
              <w:sz w:val="16"/>
              <w:szCs w:val="27"/>
            </w:rPr>
            <w:t xml:space="preserve">SUPPLY AND DELIVERY OF </w:t>
          </w:r>
          <w:r>
            <w:rPr>
              <w:rFonts w:ascii="Arial" w:hAnsi="Arial" w:cs="Arial"/>
              <w:caps/>
              <w:sz w:val="16"/>
              <w:szCs w:val="27"/>
            </w:rPr>
            <w:t xml:space="preserve">ELECTRICAL SPARE PARTS OF 50KW WEICHAI </w:t>
          </w:r>
          <w:r w:rsidRPr="005E1A80">
            <w:rPr>
              <w:rFonts w:ascii="Arial" w:hAnsi="Arial" w:cs="Arial"/>
              <w:caps/>
              <w:sz w:val="16"/>
              <w:szCs w:val="27"/>
            </w:rPr>
            <w:t>GENERATOR SET NO. 3P-58-4 , PN: 3611FM-180351 FOR GIBUSONG DPP</w:t>
          </w:r>
        </w:p>
      </w:tc>
      <w:tc>
        <w:tcPr>
          <w:tcW w:w="4817" w:type="dxa"/>
          <w:gridSpan w:val="2"/>
        </w:tcPr>
        <w:p w:rsidR="00FC5E95" w:rsidRPr="00F56E1D" w:rsidRDefault="00FC5E95" w:rsidP="00FC5E95">
          <w:pPr>
            <w:pStyle w:val="Header"/>
            <w:rPr>
              <w:rFonts w:ascii="Arial" w:hAnsi="Arial" w:cs="Arial"/>
              <w:i/>
              <w:sz w:val="16"/>
              <w:szCs w:val="16"/>
            </w:rPr>
          </w:pPr>
        </w:p>
      </w:tc>
    </w:tr>
    <w:tr w:rsidR="00FC5E95" w:rsidRPr="00444E53" w:rsidTr="00FC5E95">
      <w:trPr>
        <w:gridAfter w:val="1"/>
        <w:wAfter w:w="180" w:type="dxa"/>
        <w:trHeight w:val="242"/>
      </w:trPr>
      <w:tc>
        <w:tcPr>
          <w:tcW w:w="4608" w:type="dxa"/>
          <w:gridSpan w:val="2"/>
        </w:tcPr>
        <w:p w:rsidR="00FC5E95" w:rsidRPr="00F56E1D" w:rsidRDefault="00FC5E95" w:rsidP="00FC5E95">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FC5E95" w:rsidRPr="00F56E1D" w:rsidRDefault="00FC5E95" w:rsidP="00FC5E95">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GPP</w:t>
          </w:r>
          <w:r w:rsidRPr="00B23B12">
            <w:rPr>
              <w:rFonts w:ascii="Arial" w:hAnsi="Arial" w:cs="Arial"/>
              <w:bCs/>
              <w:sz w:val="16"/>
              <w:szCs w:val="16"/>
            </w:rPr>
            <w:t>22-00</w:t>
          </w:r>
          <w:r>
            <w:rPr>
              <w:rFonts w:ascii="Arial" w:hAnsi="Arial" w:cs="Arial"/>
              <w:bCs/>
              <w:sz w:val="16"/>
              <w:szCs w:val="16"/>
            </w:rPr>
            <w:t>3</w:t>
          </w:r>
        </w:p>
      </w:tc>
      <w:tc>
        <w:tcPr>
          <w:tcW w:w="4637" w:type="dxa"/>
        </w:tcPr>
        <w:p w:rsidR="00FC5E95" w:rsidRPr="00F56E1D" w:rsidRDefault="00FC5E95" w:rsidP="00FC5E95">
          <w:pPr>
            <w:pStyle w:val="Header"/>
            <w:jc w:val="right"/>
            <w:rPr>
              <w:rFonts w:ascii="Arial" w:hAnsi="Arial" w:cs="Arial"/>
              <w:sz w:val="16"/>
              <w:szCs w:val="16"/>
            </w:rPr>
          </w:pPr>
          <w:bookmarkStart w:id="172" w:name="_Toc62564848"/>
          <w:bookmarkStart w:id="173" w:name="_Toc62565703"/>
          <w:bookmarkStart w:id="174" w:name="_Toc63324826"/>
          <w:bookmarkStart w:id="175" w:name="_Toc63329677"/>
          <w:bookmarkStart w:id="176" w:name="_Toc46916347"/>
        </w:p>
      </w:tc>
    </w:tr>
    <w:bookmarkEnd w:id="172"/>
    <w:bookmarkEnd w:id="173"/>
    <w:bookmarkEnd w:id="174"/>
    <w:bookmarkEnd w:id="175"/>
    <w:bookmarkEnd w:id="176"/>
  </w:tbl>
  <w:p w:rsidR="005E1A80" w:rsidRDefault="005E1A8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428"/>
      <w:gridCol w:w="194"/>
      <w:gridCol w:w="4623"/>
    </w:tblGrid>
    <w:tr w:rsidR="005E1A80" w:rsidRPr="00444E53" w:rsidTr="00825A52">
      <w:trPr>
        <w:trHeight w:val="270"/>
      </w:trPr>
      <w:tc>
        <w:tcPr>
          <w:tcW w:w="4428" w:type="dxa"/>
        </w:tcPr>
        <w:p w:rsidR="005E1A80" w:rsidRPr="00F56E1D" w:rsidRDefault="005E1A80" w:rsidP="00825A52">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5E1A80" w:rsidRPr="00F56E1D" w:rsidRDefault="005E1A80" w:rsidP="00825A52">
          <w:pPr>
            <w:pStyle w:val="Header"/>
            <w:rPr>
              <w:rFonts w:ascii="Arial" w:hAnsi="Arial" w:cs="Arial"/>
              <w:i/>
              <w:sz w:val="16"/>
              <w:szCs w:val="16"/>
            </w:rPr>
          </w:pPr>
          <w:r w:rsidRPr="00E95EED">
            <w:rPr>
              <w:rFonts w:ascii="Arial" w:hAnsi="Arial" w:cs="Arial"/>
              <w:caps/>
              <w:sz w:val="16"/>
              <w:szCs w:val="27"/>
            </w:rPr>
            <w:t xml:space="preserve">SUPPLY AND DELIVERY OF </w:t>
          </w:r>
          <w:r>
            <w:rPr>
              <w:rFonts w:ascii="Arial" w:hAnsi="Arial" w:cs="Arial"/>
              <w:caps/>
              <w:sz w:val="16"/>
              <w:szCs w:val="27"/>
            </w:rPr>
            <w:t xml:space="preserve">ELECTRICAL SPARE PARTS OF 50KW WEICHAI </w:t>
          </w:r>
          <w:r w:rsidRPr="005E1A80">
            <w:rPr>
              <w:rFonts w:ascii="Arial" w:hAnsi="Arial" w:cs="Arial"/>
              <w:caps/>
              <w:sz w:val="16"/>
              <w:szCs w:val="27"/>
            </w:rPr>
            <w:t>GENERATOR SET NO. 3P-58-4 , PN: 3611FM-180351 FOR GIBUSONG DPP</w:t>
          </w:r>
        </w:p>
      </w:tc>
    </w:tr>
    <w:tr w:rsidR="005E1A80" w:rsidRPr="00444E53" w:rsidTr="005F74C4">
      <w:trPr>
        <w:trHeight w:val="242"/>
      </w:trPr>
      <w:tc>
        <w:tcPr>
          <w:tcW w:w="4622" w:type="dxa"/>
          <w:gridSpan w:val="2"/>
        </w:tcPr>
        <w:p w:rsidR="005E1A80" w:rsidRPr="00F56E1D" w:rsidRDefault="005E1A80" w:rsidP="00825A52">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5E1A80" w:rsidRPr="00F56E1D" w:rsidRDefault="005E1A80" w:rsidP="00825A52">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GPP</w:t>
          </w:r>
          <w:r w:rsidRPr="00B23B12">
            <w:rPr>
              <w:rFonts w:ascii="Arial" w:hAnsi="Arial" w:cs="Arial"/>
              <w:bCs/>
              <w:sz w:val="16"/>
              <w:szCs w:val="16"/>
            </w:rPr>
            <w:t>22-00</w:t>
          </w:r>
          <w:r>
            <w:rPr>
              <w:rFonts w:ascii="Arial" w:hAnsi="Arial" w:cs="Arial"/>
              <w:bCs/>
              <w:sz w:val="16"/>
              <w:szCs w:val="16"/>
            </w:rPr>
            <w:t>3</w:t>
          </w:r>
        </w:p>
      </w:tc>
    </w:tr>
  </w:tbl>
  <w:p w:rsidR="005E1A80" w:rsidRDefault="005E1A8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062" w:type="dxa"/>
      <w:tblBorders>
        <w:bottom w:val="single" w:sz="4" w:space="0" w:color="auto"/>
      </w:tblBorders>
      <w:tblLook w:val="00A0"/>
    </w:tblPr>
    <w:tblGrid>
      <w:gridCol w:w="4428"/>
      <w:gridCol w:w="180"/>
      <w:gridCol w:w="4637"/>
      <w:gridCol w:w="4637"/>
      <w:gridCol w:w="180"/>
    </w:tblGrid>
    <w:tr w:rsidR="005E1A80" w:rsidRPr="00444E53" w:rsidTr="005E1A80">
      <w:trPr>
        <w:trHeight w:val="270"/>
      </w:trPr>
      <w:tc>
        <w:tcPr>
          <w:tcW w:w="4428" w:type="dxa"/>
        </w:tcPr>
        <w:p w:rsidR="005E1A80" w:rsidRPr="00F56E1D" w:rsidRDefault="005E1A80" w:rsidP="005E1A80">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5E1A80" w:rsidRPr="00F56E1D" w:rsidRDefault="005E1A80" w:rsidP="005E1A80">
          <w:pPr>
            <w:pStyle w:val="Header"/>
            <w:rPr>
              <w:rFonts w:ascii="Arial" w:hAnsi="Arial" w:cs="Arial"/>
              <w:i/>
              <w:sz w:val="16"/>
              <w:szCs w:val="16"/>
            </w:rPr>
          </w:pPr>
          <w:r w:rsidRPr="00E95EED">
            <w:rPr>
              <w:rFonts w:ascii="Arial" w:hAnsi="Arial" w:cs="Arial"/>
              <w:caps/>
              <w:sz w:val="16"/>
              <w:szCs w:val="27"/>
            </w:rPr>
            <w:t xml:space="preserve">SUPPLY AND DELIVERY OF </w:t>
          </w:r>
          <w:r>
            <w:rPr>
              <w:rFonts w:ascii="Arial" w:hAnsi="Arial" w:cs="Arial"/>
              <w:caps/>
              <w:sz w:val="16"/>
              <w:szCs w:val="27"/>
            </w:rPr>
            <w:t xml:space="preserve">ELECTRICAL SPARE PARTS OF 50KW WEICHAI </w:t>
          </w:r>
          <w:r w:rsidRPr="005E1A80">
            <w:rPr>
              <w:rFonts w:ascii="Arial" w:hAnsi="Arial" w:cs="Arial"/>
              <w:caps/>
              <w:sz w:val="16"/>
              <w:szCs w:val="27"/>
            </w:rPr>
            <w:t>GENERATOR SET NO. 3P-58-4 , PN: 3611FM-180351 FOR GIBUSONG DPP</w:t>
          </w:r>
        </w:p>
      </w:tc>
      <w:tc>
        <w:tcPr>
          <w:tcW w:w="4817" w:type="dxa"/>
          <w:gridSpan w:val="2"/>
        </w:tcPr>
        <w:p w:rsidR="005E1A80" w:rsidRPr="00F56E1D" w:rsidRDefault="005E1A80" w:rsidP="005E1A80">
          <w:pPr>
            <w:pStyle w:val="Header"/>
            <w:rPr>
              <w:rFonts w:ascii="Arial" w:hAnsi="Arial" w:cs="Arial"/>
              <w:i/>
              <w:sz w:val="16"/>
              <w:szCs w:val="16"/>
            </w:rPr>
          </w:pPr>
        </w:p>
      </w:tc>
    </w:tr>
    <w:tr w:rsidR="005E1A80" w:rsidRPr="00444E53" w:rsidTr="005E1A80">
      <w:trPr>
        <w:gridAfter w:val="1"/>
        <w:wAfter w:w="180" w:type="dxa"/>
        <w:trHeight w:val="242"/>
      </w:trPr>
      <w:tc>
        <w:tcPr>
          <w:tcW w:w="4608" w:type="dxa"/>
          <w:gridSpan w:val="2"/>
        </w:tcPr>
        <w:p w:rsidR="005E1A80" w:rsidRPr="00F56E1D" w:rsidRDefault="005E1A80" w:rsidP="005E1A80">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5E1A80" w:rsidRPr="00F56E1D" w:rsidRDefault="005E1A80" w:rsidP="005E1A80">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GPP</w:t>
          </w:r>
          <w:r w:rsidRPr="00B23B12">
            <w:rPr>
              <w:rFonts w:ascii="Arial" w:hAnsi="Arial" w:cs="Arial"/>
              <w:bCs/>
              <w:sz w:val="16"/>
              <w:szCs w:val="16"/>
            </w:rPr>
            <w:t>22-00</w:t>
          </w:r>
          <w:r>
            <w:rPr>
              <w:rFonts w:ascii="Arial" w:hAnsi="Arial" w:cs="Arial"/>
              <w:bCs/>
              <w:sz w:val="16"/>
              <w:szCs w:val="16"/>
            </w:rPr>
            <w:t>3</w:t>
          </w:r>
        </w:p>
      </w:tc>
      <w:tc>
        <w:tcPr>
          <w:tcW w:w="4637" w:type="dxa"/>
        </w:tcPr>
        <w:p w:rsidR="005E1A80" w:rsidRPr="00F56E1D" w:rsidRDefault="005E1A80" w:rsidP="005E1A80">
          <w:pPr>
            <w:pStyle w:val="Header"/>
            <w:jc w:val="right"/>
            <w:rPr>
              <w:rFonts w:ascii="Arial" w:hAnsi="Arial" w:cs="Arial"/>
              <w:sz w:val="16"/>
              <w:szCs w:val="16"/>
            </w:rPr>
          </w:pPr>
        </w:p>
      </w:tc>
    </w:tr>
  </w:tbl>
  <w:p w:rsidR="005E1A80" w:rsidRDefault="005E1A8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062" w:type="dxa"/>
      <w:tblBorders>
        <w:bottom w:val="single" w:sz="4" w:space="0" w:color="auto"/>
      </w:tblBorders>
      <w:tblLook w:val="00A0"/>
    </w:tblPr>
    <w:tblGrid>
      <w:gridCol w:w="4428"/>
      <w:gridCol w:w="180"/>
      <w:gridCol w:w="4637"/>
      <w:gridCol w:w="4637"/>
      <w:gridCol w:w="180"/>
    </w:tblGrid>
    <w:tr w:rsidR="00FC5E95" w:rsidRPr="00444E53" w:rsidTr="00FC5E95">
      <w:trPr>
        <w:trHeight w:val="270"/>
      </w:trPr>
      <w:tc>
        <w:tcPr>
          <w:tcW w:w="4428" w:type="dxa"/>
        </w:tcPr>
        <w:p w:rsidR="00FC5E95" w:rsidRPr="00F56E1D" w:rsidRDefault="00FC5E95" w:rsidP="00FC5E95">
          <w:pPr>
            <w:pStyle w:val="Header"/>
            <w:rPr>
              <w:rFonts w:ascii="Arial" w:hAnsi="Arial" w:cs="Arial"/>
              <w:sz w:val="16"/>
              <w:szCs w:val="16"/>
            </w:rPr>
          </w:pPr>
          <w:r w:rsidRPr="00F56E1D">
            <w:rPr>
              <w:rFonts w:ascii="Arial" w:hAnsi="Arial" w:cs="Arial"/>
              <w:sz w:val="16"/>
              <w:szCs w:val="16"/>
            </w:rPr>
            <w:t>BID DOCUMENTS</w:t>
          </w:r>
        </w:p>
      </w:tc>
      <w:tc>
        <w:tcPr>
          <w:tcW w:w="4817" w:type="dxa"/>
          <w:gridSpan w:val="2"/>
        </w:tcPr>
        <w:p w:rsidR="00FC5E95" w:rsidRPr="00F56E1D" w:rsidRDefault="00FC5E95" w:rsidP="00FC5E95">
          <w:pPr>
            <w:pStyle w:val="Header"/>
            <w:rPr>
              <w:rFonts w:ascii="Arial" w:hAnsi="Arial" w:cs="Arial"/>
              <w:i/>
              <w:sz w:val="16"/>
              <w:szCs w:val="16"/>
            </w:rPr>
          </w:pPr>
          <w:r w:rsidRPr="00E95EED">
            <w:rPr>
              <w:rFonts w:ascii="Arial" w:hAnsi="Arial" w:cs="Arial"/>
              <w:caps/>
              <w:sz w:val="16"/>
              <w:szCs w:val="27"/>
            </w:rPr>
            <w:t xml:space="preserve">SUPPLY AND DELIVERY OF </w:t>
          </w:r>
          <w:r>
            <w:rPr>
              <w:rFonts w:ascii="Arial" w:hAnsi="Arial" w:cs="Arial"/>
              <w:caps/>
              <w:sz w:val="16"/>
              <w:szCs w:val="27"/>
            </w:rPr>
            <w:t xml:space="preserve">ELECTRICAL SPARE PARTS OF 50KW WEICHAI </w:t>
          </w:r>
          <w:r w:rsidRPr="005E1A80">
            <w:rPr>
              <w:rFonts w:ascii="Arial" w:hAnsi="Arial" w:cs="Arial"/>
              <w:caps/>
              <w:sz w:val="16"/>
              <w:szCs w:val="27"/>
            </w:rPr>
            <w:t>GENERATOR SET NO. 3P-58-4 , PN: 3611FM-180351 FOR GIBUSONG DPP</w:t>
          </w:r>
        </w:p>
      </w:tc>
      <w:tc>
        <w:tcPr>
          <w:tcW w:w="4817" w:type="dxa"/>
          <w:gridSpan w:val="2"/>
        </w:tcPr>
        <w:p w:rsidR="00FC5E95" w:rsidRPr="00F56E1D" w:rsidRDefault="00FC5E95" w:rsidP="00FC5E95">
          <w:pPr>
            <w:pStyle w:val="Header"/>
            <w:rPr>
              <w:rFonts w:ascii="Arial" w:hAnsi="Arial" w:cs="Arial"/>
              <w:i/>
              <w:sz w:val="16"/>
              <w:szCs w:val="16"/>
            </w:rPr>
          </w:pPr>
        </w:p>
      </w:tc>
    </w:tr>
    <w:tr w:rsidR="00FC5E95" w:rsidRPr="00444E53" w:rsidTr="00FC5E95">
      <w:trPr>
        <w:gridAfter w:val="1"/>
        <w:wAfter w:w="180" w:type="dxa"/>
        <w:trHeight w:val="242"/>
      </w:trPr>
      <w:tc>
        <w:tcPr>
          <w:tcW w:w="4608" w:type="dxa"/>
          <w:gridSpan w:val="2"/>
        </w:tcPr>
        <w:p w:rsidR="00FC5E95" w:rsidRPr="00F56E1D" w:rsidRDefault="00FC5E95" w:rsidP="00FC5E95">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FC5E95" w:rsidRPr="00F56E1D" w:rsidRDefault="00FC5E95" w:rsidP="00FC5E95">
          <w:pPr>
            <w:pStyle w:val="Header"/>
            <w:jc w:val="right"/>
            <w:rPr>
              <w:rFonts w:ascii="Arial" w:hAnsi="Arial" w:cs="Arial"/>
              <w:sz w:val="16"/>
              <w:szCs w:val="16"/>
            </w:rPr>
          </w:pPr>
          <w:r w:rsidRPr="00F56E1D">
            <w:rPr>
              <w:rFonts w:ascii="Arial" w:hAnsi="Arial" w:cs="Arial"/>
              <w:bCs/>
              <w:sz w:val="16"/>
              <w:szCs w:val="16"/>
            </w:rPr>
            <w:t xml:space="preserve">PR NO. </w:t>
          </w:r>
          <w:r w:rsidRPr="00B23B12">
            <w:rPr>
              <w:rFonts w:ascii="Arial" w:hAnsi="Arial" w:cs="Arial"/>
              <w:bCs/>
              <w:sz w:val="16"/>
              <w:szCs w:val="16"/>
            </w:rPr>
            <w:t>S3-</w:t>
          </w:r>
          <w:r>
            <w:rPr>
              <w:rFonts w:ascii="Arial" w:hAnsi="Arial" w:cs="Arial"/>
              <w:bCs/>
              <w:sz w:val="16"/>
              <w:szCs w:val="16"/>
            </w:rPr>
            <w:t>GPP</w:t>
          </w:r>
          <w:r w:rsidRPr="00B23B12">
            <w:rPr>
              <w:rFonts w:ascii="Arial" w:hAnsi="Arial" w:cs="Arial"/>
              <w:bCs/>
              <w:sz w:val="16"/>
              <w:szCs w:val="16"/>
            </w:rPr>
            <w:t>22-00</w:t>
          </w:r>
          <w:r>
            <w:rPr>
              <w:rFonts w:ascii="Arial" w:hAnsi="Arial" w:cs="Arial"/>
              <w:bCs/>
              <w:sz w:val="16"/>
              <w:szCs w:val="16"/>
            </w:rPr>
            <w:t>3</w:t>
          </w:r>
        </w:p>
      </w:tc>
      <w:tc>
        <w:tcPr>
          <w:tcW w:w="4637" w:type="dxa"/>
        </w:tcPr>
        <w:p w:rsidR="00FC5E95" w:rsidRPr="00F56E1D" w:rsidRDefault="00FC5E95" w:rsidP="00FC5E95">
          <w:pPr>
            <w:pStyle w:val="Header"/>
            <w:jc w:val="right"/>
            <w:rPr>
              <w:rFonts w:ascii="Arial" w:hAnsi="Arial" w:cs="Arial"/>
              <w:sz w:val="16"/>
              <w:szCs w:val="16"/>
            </w:rPr>
          </w:pPr>
        </w:p>
      </w:tc>
    </w:tr>
  </w:tbl>
  <w:p w:rsidR="005E1A80" w:rsidRDefault="005E1A8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A80" w:rsidRDefault="005E1A8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7170"/>
  </w:hdrShapeDefaults>
  <w:footnotePr>
    <w:footnote w:id="-1"/>
    <w:footnote w:id="0"/>
  </w:footnotePr>
  <w:endnotePr>
    <w:endnote w:id="-1"/>
    <w:endnote w:id="0"/>
  </w:endnotePr>
  <w:compat/>
  <w:rsids>
    <w:rsidRoot w:val="00FD2651"/>
    <w:rsid w:val="00004F86"/>
    <w:rsid w:val="00005049"/>
    <w:rsid w:val="0003481B"/>
    <w:rsid w:val="00062919"/>
    <w:rsid w:val="00063BB9"/>
    <w:rsid w:val="000922F1"/>
    <w:rsid w:val="000923E0"/>
    <w:rsid w:val="000D5569"/>
    <w:rsid w:val="00102D4B"/>
    <w:rsid w:val="0012602E"/>
    <w:rsid w:val="00130B1B"/>
    <w:rsid w:val="00131DD0"/>
    <w:rsid w:val="001443DA"/>
    <w:rsid w:val="00145700"/>
    <w:rsid w:val="00150847"/>
    <w:rsid w:val="00155478"/>
    <w:rsid w:val="00161BCC"/>
    <w:rsid w:val="001656DF"/>
    <w:rsid w:val="00167473"/>
    <w:rsid w:val="001742C5"/>
    <w:rsid w:val="00175C3D"/>
    <w:rsid w:val="0019014E"/>
    <w:rsid w:val="001A45AA"/>
    <w:rsid w:val="001A5797"/>
    <w:rsid w:val="001E3680"/>
    <w:rsid w:val="001E5BFF"/>
    <w:rsid w:val="001E6475"/>
    <w:rsid w:val="001E77B1"/>
    <w:rsid w:val="001F6A24"/>
    <w:rsid w:val="0021467D"/>
    <w:rsid w:val="0023105D"/>
    <w:rsid w:val="002405B4"/>
    <w:rsid w:val="00240F83"/>
    <w:rsid w:val="00241E7B"/>
    <w:rsid w:val="0024674B"/>
    <w:rsid w:val="0025175E"/>
    <w:rsid w:val="0025322C"/>
    <w:rsid w:val="00295462"/>
    <w:rsid w:val="002A622E"/>
    <w:rsid w:val="002B2634"/>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C1703"/>
    <w:rsid w:val="003D6FC4"/>
    <w:rsid w:val="003D7411"/>
    <w:rsid w:val="0041467B"/>
    <w:rsid w:val="004308C7"/>
    <w:rsid w:val="0043613A"/>
    <w:rsid w:val="004626AD"/>
    <w:rsid w:val="004631BE"/>
    <w:rsid w:val="004807E6"/>
    <w:rsid w:val="00491169"/>
    <w:rsid w:val="004B293E"/>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C57C6"/>
    <w:rsid w:val="005E1A80"/>
    <w:rsid w:val="005F3F28"/>
    <w:rsid w:val="005F621E"/>
    <w:rsid w:val="005F74C4"/>
    <w:rsid w:val="00606BC3"/>
    <w:rsid w:val="006073D7"/>
    <w:rsid w:val="00612DC8"/>
    <w:rsid w:val="0062226C"/>
    <w:rsid w:val="00624901"/>
    <w:rsid w:val="00662731"/>
    <w:rsid w:val="0066675E"/>
    <w:rsid w:val="006A4BB0"/>
    <w:rsid w:val="006B07A3"/>
    <w:rsid w:val="006C5FF7"/>
    <w:rsid w:val="006E0A3A"/>
    <w:rsid w:val="006E1B98"/>
    <w:rsid w:val="006F36AC"/>
    <w:rsid w:val="006F38E0"/>
    <w:rsid w:val="006F4993"/>
    <w:rsid w:val="0070612E"/>
    <w:rsid w:val="00734EC6"/>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0142"/>
    <w:rsid w:val="008053B0"/>
    <w:rsid w:val="00807992"/>
    <w:rsid w:val="00813ECA"/>
    <w:rsid w:val="00817A7D"/>
    <w:rsid w:val="00823390"/>
    <w:rsid w:val="00825A52"/>
    <w:rsid w:val="008342AF"/>
    <w:rsid w:val="00835D0F"/>
    <w:rsid w:val="00845D75"/>
    <w:rsid w:val="00855EBD"/>
    <w:rsid w:val="00856576"/>
    <w:rsid w:val="00857B31"/>
    <w:rsid w:val="00887FC1"/>
    <w:rsid w:val="00896746"/>
    <w:rsid w:val="008A6E0E"/>
    <w:rsid w:val="008C41E3"/>
    <w:rsid w:val="008E1B70"/>
    <w:rsid w:val="008E5E59"/>
    <w:rsid w:val="008F5CC8"/>
    <w:rsid w:val="008F65FA"/>
    <w:rsid w:val="009040A9"/>
    <w:rsid w:val="00926F0D"/>
    <w:rsid w:val="0093103D"/>
    <w:rsid w:val="00943D53"/>
    <w:rsid w:val="0094795C"/>
    <w:rsid w:val="00955108"/>
    <w:rsid w:val="00964D58"/>
    <w:rsid w:val="009715FE"/>
    <w:rsid w:val="00974A2A"/>
    <w:rsid w:val="00975356"/>
    <w:rsid w:val="00982718"/>
    <w:rsid w:val="00983045"/>
    <w:rsid w:val="009A59D4"/>
    <w:rsid w:val="009B11B2"/>
    <w:rsid w:val="009B19A3"/>
    <w:rsid w:val="009B6455"/>
    <w:rsid w:val="009D6E04"/>
    <w:rsid w:val="009E75B5"/>
    <w:rsid w:val="00A0400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AF55FD"/>
    <w:rsid w:val="00B021C0"/>
    <w:rsid w:val="00B06472"/>
    <w:rsid w:val="00B20B55"/>
    <w:rsid w:val="00B21894"/>
    <w:rsid w:val="00B3091B"/>
    <w:rsid w:val="00B37AE9"/>
    <w:rsid w:val="00B45166"/>
    <w:rsid w:val="00B55E5F"/>
    <w:rsid w:val="00B76B4A"/>
    <w:rsid w:val="00B91B18"/>
    <w:rsid w:val="00BA062E"/>
    <w:rsid w:val="00BB4C6A"/>
    <w:rsid w:val="00BC0452"/>
    <w:rsid w:val="00BC2A9D"/>
    <w:rsid w:val="00BC6137"/>
    <w:rsid w:val="00BD4327"/>
    <w:rsid w:val="00BD5B6E"/>
    <w:rsid w:val="00BD71DC"/>
    <w:rsid w:val="00C01967"/>
    <w:rsid w:val="00C112FA"/>
    <w:rsid w:val="00C2661C"/>
    <w:rsid w:val="00C31AF2"/>
    <w:rsid w:val="00C32551"/>
    <w:rsid w:val="00C33EF8"/>
    <w:rsid w:val="00C477DE"/>
    <w:rsid w:val="00C51F1E"/>
    <w:rsid w:val="00C523A1"/>
    <w:rsid w:val="00C63734"/>
    <w:rsid w:val="00C65C29"/>
    <w:rsid w:val="00C701E2"/>
    <w:rsid w:val="00C8370F"/>
    <w:rsid w:val="00C86CC5"/>
    <w:rsid w:val="00CA5C0B"/>
    <w:rsid w:val="00CA63B6"/>
    <w:rsid w:val="00CB1F09"/>
    <w:rsid w:val="00CB3595"/>
    <w:rsid w:val="00CB7657"/>
    <w:rsid w:val="00CC1FF9"/>
    <w:rsid w:val="00CC6D12"/>
    <w:rsid w:val="00CF308A"/>
    <w:rsid w:val="00D042D5"/>
    <w:rsid w:val="00D208D6"/>
    <w:rsid w:val="00D3025E"/>
    <w:rsid w:val="00D33068"/>
    <w:rsid w:val="00D338AD"/>
    <w:rsid w:val="00D46D8B"/>
    <w:rsid w:val="00D703FD"/>
    <w:rsid w:val="00D77A9A"/>
    <w:rsid w:val="00D90345"/>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A5A25"/>
    <w:rsid w:val="00EE5A7D"/>
    <w:rsid w:val="00EF1DD9"/>
    <w:rsid w:val="00EF4A5A"/>
    <w:rsid w:val="00F1087E"/>
    <w:rsid w:val="00F243EF"/>
    <w:rsid w:val="00F25775"/>
    <w:rsid w:val="00F32BDA"/>
    <w:rsid w:val="00F631F2"/>
    <w:rsid w:val="00F752FE"/>
    <w:rsid w:val="00F81805"/>
    <w:rsid w:val="00F841B0"/>
    <w:rsid w:val="00F9556D"/>
    <w:rsid w:val="00FA08A0"/>
    <w:rsid w:val="00FA73B6"/>
    <w:rsid w:val="00FB3D93"/>
    <w:rsid w:val="00FB7438"/>
    <w:rsid w:val="00FC4E73"/>
    <w:rsid w:val="00FC5E95"/>
    <w:rsid w:val="00FC5EA5"/>
    <w:rsid w:val="00FD2651"/>
    <w:rsid w:val="00FE632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1327516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16763A-8546-47B0-B4F0-E222DDCC3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22</Pages>
  <Words>7117</Words>
  <Characters>40573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35</cp:revision>
  <cp:lastPrinted>2021-11-29T06:03:00Z</cp:lastPrinted>
  <dcterms:created xsi:type="dcterms:W3CDTF">2021-07-15T10:55:00Z</dcterms:created>
  <dcterms:modified xsi:type="dcterms:W3CDTF">2021-11-29T06:03:00Z</dcterms:modified>
</cp:coreProperties>
</file>